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иисус-христос-суперзвезда-16.08.2022"/>
    <w:p>
      <w:pPr>
        <w:pStyle w:val="Heading3"/>
      </w:pPr>
      <w:r>
        <w:t xml:space="preserve">Иисус Христос – суперзвезда! 16.08.2022</w:t>
      </w:r>
    </w:p>
    <w:p>
      <w:pPr>
        <w:pStyle w:val="FirstParagraph"/>
      </w:pPr>
      <w:r>
        <w:t xml:space="preserve">17.08.2022</w:t>
      </w:r>
    </w:p>
    <w:bookmarkStart w:id="22" w:name="Xb1372c6f838d2213d9492b56fa8ca9b792579ca"/>
    <w:p>
      <w:pPr>
        <w:pStyle w:val="Heading4"/>
      </w:pPr>
      <w:r>
        <w:t xml:space="preserve">Иисус Христос – суперзвезда! Вчера группа ребят, проживающих в Центре социальной (постинтернатной) адаптации, посетили в театре Моссовета музыкальный спектакль в 2-х частях «Иисус Христос – суперзвезда» по мотивам одноименной рок-оперы (режиссер-постановщик – Павел Хомский). Постановка этого ставшего уже мировой музыкальной классикой произведения на сцене русского драматического театра интересна своеобразным сочетанием жанра рок-оперы и традиций русской театральной школы. Спектакль построен так, что вначале актеры, предстают современными людьми. Потом библейская история, а в конце они опять переносятся в наше время, но уже преображенные, прожившие большой кусок жизни. Игра актеров, музыка, костюмы, особая театральная атмосфера помогли ребятам понять режиссерский замысел. Каждый из них сделал весьма серьезные экзистенциальные выводы: «Это не просто спектакль об Иисусе. Это спектакль про нашу жизнь, том, как стоит жить! Мы все будем держать ответ за свои поступки!»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 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http://cspa.mos.ru/presscenter/news/detail/iisus_khristos_superzvezda_16_08_2022.html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2"/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iisus_khristos_superzvezda_16_08_20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iisus_khristos_superzvezda_16_08_20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2025-04-01T20:25:19Z</dcterms:created>
  <dcterms:modified xsi:type="dcterms:W3CDTF">2025-04-01T20:25:19Z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