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день-знаний-в-цспа-01.09.2022"/>
    <w:p>
      <w:pPr>
        <w:pStyle w:val="Heading3"/>
      </w:pPr>
      <w:r>
        <w:t xml:space="preserve">День знаний в ЦС(П)А (01.09.2022)</w:t>
      </w:r>
    </w:p>
    <w:p>
      <w:pPr>
        <w:pStyle w:val="FirstParagraph"/>
      </w:pPr>
      <w:r>
        <w:t xml:space="preserve">01.09.2022</w:t>
      </w:r>
    </w:p>
    <w:bookmarkStart w:id="20" w:name="Xba1d86e831a50a1c36b3d2254c5b55500a18a4e"/>
    <w:p>
      <w:pPr>
        <w:pStyle w:val="Heading4"/>
      </w:pPr>
      <w:r>
        <w:t xml:space="preserve">День знаний в ЦС(П)А: сегодня в центре социальной (постинтернатной) адаптации особый день. 43 человека из числа проживающих сегодня приступили к учебному процессу. Трое из ребят стали студентами ведущих российских университетов – Российского технологического университета (МИРЭА) и Российского химико-технологического университета им. Д.И. Менделеева (РХТУ им. Д.И. Менделеева). В торжественной обстановке всех обучающихся поздравили с Днем знаний, напомнили, что 2023 год объявлен В.В. Путиным, президентом Российской Федерации, годом педагога и наставника. Путь ученичества тернист и долог. Как справиться с ситуациями, когда в сознании возникает почти не разрешимая дилемма «гулять или учиться»? Опыт разрешения такого внутриличностного конфликта инсценировали Артур Иванов, заместитель директора Центра, а также Александр Тарнакин и Никита Ларичкин. По окончании встречи ребята приняли участие в интеллектуальной игре «Все обо всем» и показали свои знания по основным учебным предметам. Отдельные представители ЦС(П)А стали участниками программы «День знаний со звездами в Кремле» в Государственном кремлевском дворце. В концерте приняли участие Shaman, Лариса Долина, Диана Гурцкая, Юлия Савичева, Дима Билан, Родион Газманов и другие популярные эстрадные исполнители. Ребята влились в общую атмосферу праздника, узнавая знакомые мотивы, не сдерживали эмоций, тихонько подпевали в такт и аплодировали каждому выступлению. </w:t>
      </w:r>
      <w:r>
        <w:t xml:space="preserve"> </w:t>
      </w:r>
    </w:p>
    <w:bookmarkEnd w:id="20"/>
    <w:bookmarkStart w:id="23" w:name="X9b3f5988e619eff91b8e01a228cc64b87d0d0db"/>
    <w:p>
      <w:pPr>
        <w:pStyle w:val="Heading4"/>
      </w:pPr>
      <w:r>
        <w:t xml:space="preserve"> </w:t>
      </w:r>
      <w:r>
        <w:t xml:space="preserve">Хочется пожелать всем студентам удачи, энергии, вдохновения, ярких впечатлений, легких экзаменов и интересных событий! Пусть студенческие годы пройдут легко, беззаботно и оставят приятные воспоминания на всю жизнь!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http://cspa.mos.ru/presscenter/news/detail/11028436.html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028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1028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2025-04-01T15:45:01Z</dcterms:created>
  <dcterms:modified xsi:type="dcterms:W3CDTF">2025-04-01T15:45:01Z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