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quiz-30.11.2022"/>
    <w:p>
      <w:pPr>
        <w:pStyle w:val="Heading3"/>
      </w:pPr>
      <w:r>
        <w:t xml:space="preserve">SQUIZ (30.11.2022)</w:t>
      </w:r>
    </w:p>
    <w:p>
      <w:pPr>
        <w:pStyle w:val="FirstParagraph"/>
      </w:pPr>
      <w:r>
        <w:t xml:space="preserve">12.12.2022</w:t>
      </w:r>
    </w:p>
    <w:bookmarkStart w:id="22" w:name="X16a375392954a40aea46e93d475559827fee15e"/>
    <w:p>
      <w:pPr>
        <w:pStyle w:val="Heading4"/>
      </w:pPr>
      <w:r>
        <w:t xml:space="preserve">Сотрудники Центра приняли участие в интеллектуальном тимбилдинги сотрудников под названием – SQUIZ. Команда Центра выступала под названием «Нас отправил к Вам Директор», которое выиграло в конкурсе – "Самое остроумное название команды". В игре SQUIZ сотрудникам Центра приходилось вспоминать, что изображено на флагах различных государств, угадать по голосу, кто читает стихотворение, про какой фильм или мультфильм идет речь, и даже вспоминать чьи усы изображены на картинке. Такая игра дает возможность узнать друг о друге что-то новое, а также отлично сплачивает коллектив. В отборочном турнире участвовало 14 команд из разных Учреждений, а по итогам отборочного тура вышли в финал 5 команд под названиями «Северяне», «Христофор и Ко», «Палата ума», «Золотая середина» и команда Центра «Нас отправил к Вам Директор». Финал состоялся сегодня - 30.11.2022 г. и пусть мы не стали первыми, зато получили уникальный опыт! Предлагаем и Вам проверить свою эрудицию и ответить на вопрос, как зовут Деда Мороза на Татарском языке?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http://cspa.mos.ru/presscenter/news/detail/11285248.html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5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5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2025-04-03T20:06:42Z</dcterms:created>
  <dcterms:modified xsi:type="dcterms:W3CDTF">2025-04-03T20:06:42Z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