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ты---уникален-10.11.2022"/>
    <w:p>
      <w:pPr>
        <w:pStyle w:val="Heading3"/>
      </w:pPr>
      <w:r>
        <w:t xml:space="preserve">ТЫ - УНИКАЛЕН! (10.11.2022)</w:t>
      </w:r>
    </w:p>
    <w:p>
      <w:pPr>
        <w:pStyle w:val="FirstParagraph"/>
      </w:pPr>
      <w:r>
        <w:t xml:space="preserve">13.12.2022</w:t>
      </w:r>
    </w:p>
    <w:bookmarkStart w:id="20" w:name="section"/>
    <w:p>
      <w:pPr>
        <w:pStyle w:val="Heading4"/>
      </w:pPr>
    </w:p>
    <w:bookmarkEnd w:id="20"/>
    <w:bookmarkStart w:id="22" w:name="section-1"/>
    <w:p>
      <w:pPr>
        <w:pStyle w:val="Heading4"/>
      </w:pPr>
    </w:p>
    <w:p>
      <w:pPr>
        <w:pStyle w:val="FirstParagraph"/>
      </w:pPr>
      <w:r>
        <w:t xml:space="preserve">ТЫ - УНИКАЛЕН! НКО «Родина патриота» при поддержке Клуба предпринимателей «Синергия», организовали для ребят, проживающих в Центре социальной (постинтернатной) адаптации, а также выпускников учреждения грандиозный проект «Ты – уникален!» Мероприятия такого размаха ранее не было! Профессиональные декораторы изменили внутреннее убранство зимнего сада, превратив его в стильное многофункциональное креативное пространство.</w:t>
      </w:r>
    </w:p>
    <w:p>
      <w:pPr>
        <w:pStyle w:val="BodyText"/>
      </w:pPr>
      <w:r>
        <w:t xml:space="preserve">На станции «Кузница чемпионов» ребятам показывали приемы виртуозного владения волейбольными мечами, которые нужно было повторить; давали консультации по здоровому питанию.</w:t>
      </w:r>
    </w:p>
    <w:p>
      <w:pPr>
        <w:pStyle w:val="BodyText"/>
      </w:pPr>
      <w:r>
        <w:t xml:space="preserve">На станции «Мой дом – мой волшебный мир» каждый сумел изготовить украшение интерьера в новогоднем стиле, используя рамки, краски, горячий клей и множество заготовок в виде разнообразных ягод, еловых веток, снежинок, свечей, снежинок и пр. В итоге работы ребят ничем не отличались от предметов интерьера, которые предлагают престижные торговые центры.</w:t>
      </w:r>
    </w:p>
    <w:p>
      <w:pPr>
        <w:pStyle w:val="BodyText"/>
      </w:pPr>
      <w:r>
        <w:t xml:space="preserve">Станция «Дирижер своей жизни» превратила каждую команду ребят в профессиональный оркестр, где каждый, играя на бубнах, барабанах, маракасах, свистульках и других инструментах, имел свою партию, дополняющую основную мелодию в исполнении скрипки и гитары. Инструментальная часть занятия дополнялась танцами и развлечениями. Русские, греческие, скандинавские, цыганские и другие напевы помогли ребятам очень быстро выучить и исполнить танцевальные движения разных народов мира.</w:t>
      </w:r>
    </w:p>
    <w:p>
      <w:pPr>
        <w:pStyle w:val="BodyText"/>
      </w:pPr>
      <w:r>
        <w:t xml:space="preserve">Станция «Хранители воспоминаний» запомнилась участникам профессиональными советами по мастерству фотографии. Ребята научились приемам эффектной композиции в фотокадре, симметрии, резкости, фрейминга, текстуры и др.</w:t>
      </w:r>
    </w:p>
    <w:p>
      <w:pPr>
        <w:pStyle w:val="BodyText"/>
      </w:pPr>
      <w:r>
        <w:t xml:space="preserve">На станции «Новогодние традиции разных стран» ребята выучили фразы с поздравлениями с новым годом на китайском, английском, испанском языкам. Каждый сумел выбрать открытку и подписать ее понравившимися фразами.</w:t>
      </w:r>
    </w:p>
    <w:p>
      <w:pPr>
        <w:pStyle w:val="BodyText"/>
      </w:pPr>
      <w:r>
        <w:t xml:space="preserve">На станции «Игра – стиль жизни» ребята сыграли в «Монополию», игру, которая является не просто забавой, но и экономической стратегией. Необходимо быстро рассуждать и тщательно обдумывать каждый шаг, а не просто уповать на удачу. В ней важен рациональный подход и умение продумывать наперед.</w:t>
      </w:r>
    </w:p>
    <w:p>
      <w:pPr>
        <w:pStyle w:val="BodyText"/>
      </w:pPr>
      <w:r>
        <w:t xml:space="preserve">Переход от станции к станции был сопряжен с приумножением знаний, появлением новых друзей, повышения собственной самооценки!</w:t>
      </w:r>
    </w:p>
    <w:p>
      <w:pPr>
        <w:pStyle w:val="BodyText"/>
      </w:pPr>
      <w:r>
        <w:t xml:space="preserve">Каждый молодой человек и девушка мечтают о любви?! Каждый загадывает такое желание в канун нового года?! Профессиональный психолог Сергей Козырь провел мастер-класс на тему «Роль мужчины в жизни женщины, роль женщины в жизни мужчины». Нет сомнений, что полученные советы найдут свое практическое применение.</w:t>
      </w:r>
    </w:p>
    <w:p>
      <w:pPr>
        <w:pStyle w:val="BodyText"/>
      </w:pPr>
      <w:r>
        <w:t xml:space="preserve">Удивил ребят подготовленный концерт. Организаторы проекта пригласили профессиональных эстрадных певцов, танцевальные коллективы, иллюзионистов и даже оперного певца из Мариинского театра Санкт-Петербурга. Зал восторженно встречал каждого исполнителя!</w:t>
      </w:r>
    </w:p>
    <w:p>
      <w:pPr>
        <w:pStyle w:val="BodyText"/>
      </w:pPr>
      <w:r>
        <w:t xml:space="preserve">Частью вечера стали праздничный ужин, подготовленный профессиональными рестораторами и шеф-поварами, и лотерея, в которой каждый получил новогодние подарки. В завершении встречи – совместное исполнение песен, танцы, общение с новыми друзьями и много-много позитива! Точкой проекта стал огромный новогодний торт, украшенный кремом и ягодами!</w:t>
      </w:r>
    </w:p>
    <w:p>
      <w:pPr>
        <w:pStyle w:val="BodyText"/>
      </w:pPr>
      <w:r>
        <w:t xml:space="preserve">«Я – уникален!» - в это поверил каждый участник встречи!</w:t>
      </w:r>
    </w:p>
    <w:p>
      <w:pPr>
        <w:pStyle w:val="BodyText"/>
      </w:pPr>
      <w:r>
        <w:t xml:space="preserve">Ещё больше фотографий в альбоме:</w:t>
      </w:r>
    </w:p>
    <w:p>
      <w:pPr>
        <w:pStyle w:val="BodyText"/>
      </w:pPr>
      <w:hyperlink r:id="rId21"/>
      <w:hyperlink r:id="rId21">
        <w:r>
          <w:rPr>
            <w:rStyle w:val="Hyperlink"/>
          </w:rPr>
          <w:t xml:space="preserve">https://vk.com/album-74791318_289606616</w:t>
        </w:r>
      </w:hyperlink>
    </w:p>
    <w:bookmarkEnd w:id="22"/>
    <w:bookmarkStart w:id="23" w:name="Xd62a124dd406f61d0d4a709c70c0d1b39fbf5fa"/>
    <w:p>
      <w:pPr>
        <w:pStyle w:val="Heading4"/>
      </w:pPr>
      <w:r>
        <w:t xml:space="preserve">Участники проекта разделились на 6 групп. Каждая группа имела наставника, имеющего маршрутный лист с порядком прохождения станций.</w:t>
      </w:r>
      <w:r>
        <w:br/>
      </w:r>
    </w:p>
    <w:bookmarkEnd w:id="23"/>
    <w:bookmarkStart w:id="26" w:name="section-2"/>
    <w:p>
      <w:pPr>
        <w:pStyle w:val="Heading4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http://cspa.mos.ru/presscenter/news/detail/11286960.html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1286960.html" TargetMode="External" /><Relationship Type="http://schemas.openxmlformats.org/officeDocument/2006/relationships/hyperlink" Id="rId21" Target="https://vk.com/album-74791318_2896066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1286960.html" TargetMode="External" /><Relationship Type="http://schemas.openxmlformats.org/officeDocument/2006/relationships/hyperlink" Id="rId21" Target="https://vk.com/album-74791318_2896066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2025-04-01T14:30:22Z</dcterms:created>
  <dcterms:modified xsi:type="dcterms:W3CDTF">2025-04-01T14:30:22Z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