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фан-клуб-цспа.01.02.23"/>
    <w:p>
      <w:pPr>
        <w:pStyle w:val="Heading3"/>
      </w:pPr>
      <w:r>
        <w:t xml:space="preserve">Фан-клуб ЦС(П)А.01.02.23</w:t>
      </w:r>
    </w:p>
    <w:p>
      <w:pPr>
        <w:pStyle w:val="FirstParagraph"/>
      </w:pPr>
      <w:r>
        <w:t xml:space="preserve">05.02.2023</w:t>
      </w:r>
    </w:p>
    <w:bookmarkEnd w:id="20"/>
    <w:bookmarkStart w:id="23" w:name="section"/>
    <w:p>
      <w:pPr>
        <w:pStyle w:val="Heading3"/>
      </w:pPr>
    </w:p>
    <w:p>
      <w:pPr>
        <w:pStyle w:val="FirstParagraph"/>
      </w:pPr>
      <w:r>
        <w:t xml:space="preserve">Фан-клуб ЦС(П)А. Второй год подряд ребята, проживающие в Центре социальной (постинтернатной) адаптации, а также выпускники учреждения имеют возможность посещать домашние матчи известных футбольных, хоккейных, баскетбольных клубов Москвы. Основная идея Фан-клуба направлена на формирование у ребят интереса к спорту, истории спортивных клубов и личным историям чемпионов (в том числе по параолимпийским видам спорта). Часто российские спортсмены показывают пример патриотизма, воли к победе, преодоления внутренних слабостей и поиск ресурсов для достижения честной победы над соперниками.</w:t>
      </w:r>
    </w:p>
    <w:p>
      <w:pPr>
        <w:pStyle w:val="BodyText"/>
      </w:pPr>
      <w:r>
        <w:t xml:space="preserve">В последний день января нового года члены Фан-клуба посетили матч ХК «Спартак» - ХК «Сочи», прошедшего во Дворце спорта «Мегаспорт». Ребята с большим интересом следили за ходом игры, поддерживали любимую команду со всем стадионом. Матч по итогу основного времени завершился со счетом 4:3 в пользу гостей. Матвей Заседа, нападающий московского «Спартака» прокомментировал итог игры: «Психологически нам тяжело – ведь идет борьба за попадание в плей-офф, а мы проиграли аутсайдеру лиги. Нет, «Сочи» не является слабой командой, но мы должны быть на голову выше этого соперника, превосходить его по характеру». Юные болельщики оценили конструктивные выводы, сделанные Матвеем. Они не теряют надежду и верят в победу московского хоккея!</w:t>
      </w:r>
    </w:p>
    <w:p>
      <w:pPr>
        <w:pStyle w:val="BodyText"/>
      </w:pPr>
      <w:r>
        <w:br/>
      </w:r>
    </w:p>
    <w:p>
      <w:pPr>
        <w:pStyle w:val="BodyText"/>
      </w:pPr>
      <w:r>
        <w:t xml:space="preserve">  </w:t>
      </w:r>
    </w:p>
    <w:p>
      <w:pPr>
        <w:pStyle w:val="BodyText"/>
      </w:pPr>
      <w:r>
        <w:br/>
      </w:r>
    </w:p>
    <w:p>
      <w:pPr>
        <w:pStyle w:val="BodyText"/>
      </w:pPr>
      <w:r>
        <w:t xml:space="preserve"> </w:t>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http://cspa.mos.ru/presscenter/news/detail/11390511.html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11390511.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113905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2025-04-01T19:08:59Z</dcterms:created>
  <dcterms:modified xsi:type="dcterms:W3CDTF">2025-04-01T19:08:59Z</dcterms:modified>
</cp:coreProperties>
</file>

<file path=docProps/custom.xml><?xml version="1.0" encoding="utf-8"?>
<Properties xmlns="http://schemas.openxmlformats.org/officeDocument/2006/custom-properties" xmlns:vt="http://schemas.openxmlformats.org/officeDocument/2006/docPropsVTypes"/>
</file>