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я-русский-13.06.23"/>
    <w:p>
      <w:pPr>
        <w:pStyle w:val="Heading3"/>
      </w:pPr>
      <w:r>
        <w:t xml:space="preserve">Я РУССКИЙ! 13.06.23</w:t>
      </w:r>
    </w:p>
    <w:p>
      <w:pPr>
        <w:pStyle w:val="FirstParagraph"/>
      </w:pPr>
      <w:r>
        <w:t xml:space="preserve">19.06.2023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Я РУССКИЙ! Александр Лавриков среди ребят, проживающих в Центре социальной (постинтернатной) адаптации, больше знаком как "Сан Саныч". Прошедший праздник День России молодой человек провел в Нижнем Новгороде, где стал участником Всероссийской граффити акции в рамках Всероссийского форума "Многонациональная Россия - 2023". На вопрос "какие впечатления произвел Нижний Новгород и само мероприятие", Александр ответ: "Я горжусь тем, что я русский!"</w:t>
      </w:r>
    </w:p>
    <w:p>
      <w:pPr>
        <w:pStyle w:val="BodyText"/>
      </w:pPr>
      <w:r>
        <w:t xml:space="preserve">Начало жизни Александра не всегда было украшено радостными событиями. Лишился родительской заботы, оказался в организации для детей-сирот с ограниченными возможностями здоровья. Одна из сотрудников детского учреждения очень привязалась к мальчику, оформила опеку над ним. Приемная мама увидела в нем множество скрытых талантов и приложила максимум усилий для их развития. После переезда в Центр социальной (постинтернатной) адаптации оказалось, что Саше совсем не трудно готовить вкусную и разнообразную еду, ухаживать за своими вещами, поддерживать в чистоте предоставленную квартиру. Он целенаправленно воспитывает в себе твердость характера и волю к победе. Стал победителем конкурса «Абилимпикс», побеждал на спортивных соревнованиях, стал участником инклюзивного многожанрового конкурса искусств «Особые таланты – 2023», итоги которого будут объявлены в августе. Саша окончил колледж, получил профессию сборщика обуви 2-ого разряда и практически сразу устроился на работу по специальности. Юноша с гордостью показывает готовую продукцию, которую по конвейерному принципу выпускает его бригада. В трудовом коллективе полюбили старательного, доброжелательного парня. О нем, как о молодом специалисте, был снят репортаж телеканала НТВ. У Александра есть любимая девушка. В планах у молодых людей – создать семью. Зная характер парня, у него все получится! Как писал В.И. Даль: "Не может русский человек быть счастлив в одиночку, ему нужно участие окружающих, а без этого он не будет счастлив!"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http://cspa.mos.ru/presscenter/news/detail/ya_russkiy_13_06_23.html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ya_russkiy_13_06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ya_russkiy_13_06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2025-06-20T02:27:22Z</dcterms:created>
  <dcterms:modified xsi:type="dcterms:W3CDTF">2025-06-20T02:27:22Z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