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128d4b4914a471de4ada596c701df2428f5331"/>
    <w:p>
      <w:pPr>
        <w:pStyle w:val="Heading3"/>
      </w:pPr>
      <w:r>
        <w:t xml:space="preserve">ПРОФЕССИОНАЛЬНАЯ ПРОБА СТУДЕНТОВ-ПРАКТИКАНТОВ ФГАОУ ВО РНИМУ ИМ. Н.И. ПИРОГОВА МИНЗДРАВА РОССИИ 29.06.23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ПРОФЕССИОНАЛЬНАЯ ПРОБА СТУДЕНТОВ-ПРАКТИКАНТОВ ФГАОУ ВО РНИМУ ИМ. Н.И. ПИРОГОВА МИНЗДРАВА РОССИИ. Четвертый день практики студентов, проходящих практику на базе Центра социальной (постинтернатной) адаптации, был посвящен изучению опыта организации социально-проектной деятельности. Заместитель директора Т.Н. Сапожникова, д-р пед. наук, доцент, познакомила будущих коллег с особенностями реализуемых в учреждении проектах, их задачами и видами. Студенты приняли участие в разработке содержательной части проекта для лиц с инвалидностью молодежного возраста «Моя Москва – мои возможности» в составе рабочей группы сотрудников социальной службы. Познакомились с деятельностью одного из молодежных клубных объединений «Клуб домашней еды».</w:t>
      </w:r>
    </w:p>
    <w:p>
      <w:pPr>
        <w:pStyle w:val="BodyText"/>
      </w:pPr>
      <w:r>
        <w:t xml:space="preserve">Координатор проекта Елена Ивановна Карабцова поделилась секретами своей творческой мастерской, раскрыла специфику реализуемого проекта и пригласила на очередную встречу с ребятами. Студенты-практиканты смогли быстро найти общий язык с участниками проекта, включиться в совместную деятельность по приготовлению любимых блюд (борща, картофельного пюре, мясных котлет, оладий и фруктового компота), с профессиональной точки зрения оценить используемые специалистом приемы развития социально-бытовых и коммуникативных навыков. За совместным ужином в дружеской атмосфере клубного пространства молодые люди познакомились ближе и нашли общие темы для общения. Не в этом ли проявляется направленность студентов на социальное служение и готовность помочь?! Не в этом ли проявляются их лучшие человеческие качества?!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http://cspa.mos.ru/presscenter/news/detail/professionalnaya_proba_studentov_praktikantov_fgaou_vo_rnimu_im_n_i_pirogova_minzdrava_rossii_29_06_.html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fessionalnaya_proba_studentov_praktikantov_fgaou_vo_rnimu_im_n_i_pirogova_minzdrava_rossii_29_06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rofessionalnaya_proba_studentov_praktikantov_fgaou_vo_rnimu_im_n_i_pirogova_minzdrava_rossii_29_06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2025-03-30T09:52:49Z</dcterms:created>
  <dcterms:modified xsi:type="dcterms:W3CDTF">2025-03-30T09:52:49Z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