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20db896d7e068cd36cf031c67c2a373201ad8c"/>
    <w:p>
      <w:pPr>
        <w:pStyle w:val="Heading3"/>
      </w:pPr>
      <w:r>
        <w:t xml:space="preserve">ДЕНЬ МОСКОВСКОГО СПОРТА – НАШ ДЕНЬ! 03.07.23</w:t>
      </w:r>
    </w:p>
    <w:p>
      <w:pPr>
        <w:pStyle w:val="FirstParagraph"/>
      </w:pPr>
      <w:r>
        <w:t xml:space="preserve">26.07.2023</w:t>
      </w:r>
    </w:p>
    <w:bookmarkEnd w:id="20"/>
    <w:bookmarkStart w:id="23" w:name="X3cb9ee470eb3835fdb65f8c56d0857680a29672"/>
    <w:p>
      <w:pPr>
        <w:pStyle w:val="Heading3"/>
      </w:pPr>
      <w:r>
        <w:t xml:space="preserve">ДЕНЬ МОСКОВСКОГО СПОРТА – НАШ ДЕНЬ! День московского спорта – крупнейшее спортивное событие лета, приуроченное 100-летию отрасли. Его организатор, Департамент спорта города Москвы, проводит большую работу по приобщению горожан к здоровому образу жизни и посещению секций. Группа ребят, проживающих в Центре социальной (постинтернатной) адаптации, верные болельщики московских футбольных клубов, собрались в зоне ФК «Локомотив». Здесь их ждали Артем Дзюба, подаривший каждому поклоннику автограф, а также братья Рудаковы, предложившие собравшимся оригинальные челленджи. Все любители спорта смогли поиграть в настольный футбол со своими друзьями. Незабываемое впечатление у ребят оставила очередная встреча с Оксаной Скалой (Кошелевой) и ее единомышленниками, участвующими в реализации проекта «Сильнейшая нация мира». В завершении праздника, «Лужники», одна из зон крупнейшей спортивной арены России, превратилась в настоящий танцпол, а на сцене собралось около трех десятков популярных эстрадных артистов и диджеев. «Сегодня наш день!» – делились впечатлениями друзья, прощаясь друг с другом уже поздно вечером…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http://cspa.mos.ru/presscenter/news/detail/den_moskovskogo_sporta_nash_den_03_07_23.html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en_moskovskogo_sporta_nash_den_03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en_moskovskogo_sporta_nash_den_03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2025-08-01T16:36:36Z</dcterms:created>
  <dcterms:modified xsi:type="dcterms:W3CDTF">2025-08-01T16:36:36Z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