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московский-зоопарк-24.08.23"/>
    <w:p>
      <w:pPr>
        <w:pStyle w:val="Heading3"/>
      </w:pPr>
      <w:r>
        <w:t xml:space="preserve">МОСКОВСКИЙ ЗООПАРК 24.08.23</w:t>
      </w:r>
    </w:p>
    <w:p>
      <w:pPr>
        <w:pStyle w:val="FirstParagraph"/>
      </w:pPr>
      <w:r>
        <w:t xml:space="preserve">04.09.2023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МОСКОВСКИЙ ЗООПАРК – МЕСТО ВСТРЕЧИ ЧЛЕНОВ КЛУБА ЭКСКУРСИЙ И ПУТЕШЕСТВИЙ. Ребята, проживающие в Центре социальной (постинтернатной) адаптации, – любители экскурсий и путешествий в качестве места очередной встречи выбрали Московский зоопарк. Координаторы проекта сотрудники социальной службы Т.М. Пронина и А.Е. Михайлова организовали для них экскурсию. Таким образом, ребята смогли не только увидеть редких животных и получить о них исчерпывающую информацию.</w:t>
      </w:r>
    </w:p>
    <w:p>
      <w:pPr>
        <w:pStyle w:val="BodyText"/>
      </w:pPr>
      <w:r>
        <w:t xml:space="preserve">Встретились члены клуба у входа в зоопарк, который похож на средневековый замок – шпиль башни, стена с облицовкой как будто возведена из больших валунов, башенные часы, мин. Встретил гостей зоопарка «Большой Пресненский пруд» с птичьими островками. На них ребята увидели большое количество уток, фазанов и лебедей. Продолжая экскурсию, ребята побывали у вольеров кошачьих, собачьих, некоторые из которых занесены в «Красную книгу». Вблизи специально оборудованного бассейна смогли понаблюдать за поведением тюленей и морских котиков.</w:t>
      </w:r>
    </w:p>
    <w:p>
      <w:pPr>
        <w:pStyle w:val="BodyText"/>
      </w:pPr>
      <w:r>
        <w:t xml:space="preserve">Экскурсия удалась: за два часа прогулки ребята смогли увидеть представителей животного мира разных климатических зон и экосистем. И все это стало возможным, не выезжая из Москвы!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http://cspa.mos.ru/presscenter/news/detail/moskovskiy_zoopark_24_08_23.html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moskovskiy_zoopark_24_08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moskovskiy_zoopark_24_08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2025-08-01T22:45:07Z</dcterms:created>
  <dcterms:modified xsi:type="dcterms:W3CDTF">2025-08-01T22:45:07Z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