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оя-москва-мои-возможности-30.08.23"/>
    <w:p>
      <w:pPr>
        <w:pStyle w:val="Heading3"/>
      </w:pPr>
      <w:r>
        <w:t xml:space="preserve">МОЯ МОСКВА – МОИ ВОЗМОЖНОСТИ! 30.08.23</w:t>
      </w:r>
    </w:p>
    <w:p>
      <w:pPr>
        <w:pStyle w:val="FirstParagraph"/>
      </w:pPr>
      <w:r>
        <w:t xml:space="preserve">04.09.2023</w:t>
      </w:r>
    </w:p>
    <w:bookmarkEnd w:id="20"/>
    <w:bookmarkStart w:id="26" w:name="section"/>
    <w:p>
      <w:pPr>
        <w:pStyle w:val="Heading3"/>
      </w:pPr>
    </w:p>
    <w:p>
      <w:pPr>
        <w:pStyle w:val="FirstParagraph"/>
      </w:pPr>
      <w:r>
        <w:t xml:space="preserve">«МОЯ МОСКВА – МОИ ВОЗМОЖНОСТИ!» Инклюзивный квест с таким названием сегодня прошел в Центре социальной (постинтернатной) адаптации. В нем приняли участие молодежные команды из 12 социальных домов. Главная задача проекта – интегрировать жителей социальных домов в городскую среду, актуализировать знания, необходимые для самостоятельного проживания в столичном мегаполисе.</w:t>
      </w:r>
    </w:p>
    <w:p>
      <w:pPr>
        <w:pStyle w:val="BodyText"/>
      </w:pPr>
      <w:r>
        <w:t xml:space="preserve">С приветственным словом перед ребятами выступила О.В. Шалыгина, заместитель руководителя Департамента труда и социальной защиты населения г. Москвы. Оксана Владимировна подчеркнула: «Москва – город больших возможностей. Мы проводим разные мероприятия: спортивные, культурные, творческие. В этот раз квест интеллектуальный. Каждой вашей победой вы побеждаете не только собственные возможности – вы побеждаете мир. Не останавливайтесь, стремитесь развиваться! Верю в каждого из вас! Каждый – уже победитель!»</w:t>
      </w:r>
    </w:p>
    <w:p>
      <w:pPr>
        <w:pStyle w:val="BodyText"/>
      </w:pPr>
      <w:r>
        <w:t xml:space="preserve">В продолжение, Д.А. Краснов, член Общественной палаты г. Москвы, председатель Правления АНО «Поколение победителей», отметил: «Сегодняшнее мероприятие показывает отношение Департамента к своим подопечным: оно отеческое, материнское. Особенно ценно, что мероприятие посвящено нашему с вами городу, столице нашей Родине. Мы с гордостью называем себя москвичами. АНО «Поколение победителей» всегда поддерживала и продолжает поддерживать все социально ориентированные проекты, которые проводит Департамент. Так, объединив усилия государства и общества, мы решим большое количество социальных задач». Дмитрий Анатольевич в качестве подарка вручил всем командам подарочный экземпляр книги Кудрявцева Л.С. «Древняя Москва: в картинках Аполлинария Васнецова».</w:t>
      </w:r>
    </w:p>
    <w:p>
      <w:pPr>
        <w:pStyle w:val="BodyText"/>
      </w:pPr>
      <w:r>
        <w:t xml:space="preserve">В качестве волонтеров на мероприятии приняли участие студенты Колледжа по подготовке социальных работников им. Е.И. Холостовой («Колледжа добрых дел») и РНИМУ им. Н.И. Пирогова. На церемонии открытия и закрытия мероприятия с песнями патриотической направленности выступили выпускники ЦС(П)А: Татьяна Светлова и Дмитрий Крянин.</w:t>
      </w:r>
    </w:p>
    <w:p>
      <w:pPr>
        <w:pStyle w:val="BodyText"/>
      </w:pPr>
      <w:r>
        <w:t xml:space="preserve">Команды прошли 12 станций, на каждой из которых блестяще выполнили задания, касающиеся умения ориентироваться в городской среде, следовать правилам поведения в общественных местах, организовывать свое свободное время, пользуясь инфраструктурой города. Высокие баллы – результат хорошей подготовки команд со стороны их тренеров. Победителями квеста «Моя Москва – Мои возможности!» стала команда социального дома «Москворечье», серебряный призер – команда социального дома «Люблино», бронзовые медали – у команды социального дома «Чертаново». Особый приз БФ «Столица милосердия» был вручен директором Анной Фредовной Деникиной команде социального дома «Северное Измайлово».</w:t>
      </w:r>
    </w:p>
    <w:p>
      <w:pPr>
        <w:pStyle w:val="BodyText"/>
      </w:pPr>
      <w:r>
        <w:t xml:space="preserve">В завершении мероприятия Елизавета Александровна Захарова, представитель АО «Российский сельскохозяйственный банк», презентовала предложения своей организации, касающиеся проведения занятий по финансовой грамотности, экскурсий на сельскохозяйственные подворья, а также проведение мастер-классов с участием российский фермеров «Вкусные пятницы».</w:t>
      </w:r>
    </w:p>
    <w:p>
      <w:pPr>
        <w:pStyle w:val="BodyText"/>
      </w:pPr>
      <w:r>
        <w:t xml:space="preserve">«Только вперед! Все получится!» - такой был девиз проекта «Моя Москва – Мои возможности!» И у нас получилось, судя по многочисленным положительным отзывам ребят и их тренеров!</w:t>
      </w:r>
    </w:p>
    <w:bookmarkStart w:id="21" w:name="player"/>
    <w:bookmarkEnd w:id="21"/>
    <w:bookmarkStart w:id="23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2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http://cspa.mos.ru/presscenter/news/detail/moya_moskva_moi_vozmozhnosti_30_08_23.html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moya_moskva_moi_vozmozhnosti_30_08_23.html" TargetMode="External" /><Relationship Type="http://schemas.openxmlformats.org/officeDocument/2006/relationships/hyperlink" Id="rId22" Target="https://www.youtube.com/watch?v=0431fCFJvX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moya_moskva_moi_vozmozhnosti_30_08_23.html" TargetMode="External" /><Relationship Type="http://schemas.openxmlformats.org/officeDocument/2006/relationships/hyperlink" Id="rId22" Target="https://www.youtube.com/watch?v=0431fCFJvX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2025-06-20T02:38:25Z</dcterms:created>
  <dcterms:modified xsi:type="dcterms:W3CDTF">2025-06-20T02:38:25Z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