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хк-динамо---хк-ска-спб-03.09.23"/>
    <w:p>
      <w:pPr>
        <w:pStyle w:val="Heading3"/>
      </w:pPr>
      <w:r>
        <w:t xml:space="preserve">ХК «ДИНАМО» - ХК СКА СПБ 03.09.23</w:t>
      </w:r>
    </w:p>
    <w:p>
      <w:pPr>
        <w:pStyle w:val="FirstParagraph"/>
      </w:pPr>
      <w:r>
        <w:t xml:space="preserve">04.09.2023</w:t>
      </w:r>
    </w:p>
    <w:bookmarkEnd w:id="20"/>
    <w:bookmarkStart w:id="23" w:name="X43b6f6ea77ec1faa4223c1c957a10d51b4ddaa7"/>
    <w:p>
      <w:pPr>
        <w:pStyle w:val="Heading3"/>
      </w:pPr>
      <w:r>
        <w:t xml:space="preserve">ХК «ДИНАМО» - ХК СКА СПБ: ПОДДЕРЖКА БОЛЕЛЬЩИКОВ. Ребята, проживающие в Центре социальной (постинтернатной) адаптации, посетили матч Континентальной хоккейной лиги сезона 2023/2024, в котором московское «Динамо» принимало СКА из северной столицы.</w:t>
      </w:r>
      <w:r>
        <w:br/>
      </w:r>
      <w:r>
        <w:t xml:space="preserve">Во время перерыва ребята встретились с известным актером Денисом Никифоровым, который, как и они, - давний болельщик динамовцев. Игра шла напряженно. Ребята очень переживали и поддерживали любимую команду до последней секунды… К сожалению, спортивная фортуна улыбнулась гостям. Вместе с тем, болельщики остались довольны матчем.</w:t>
      </w:r>
      <w:r>
        <w:br/>
      </w:r>
      <w:r>
        <w:t xml:space="preserve">Ребята благодарят администрацию ХК «Динамо» за возможность окунуться в захватывающую и напряженную атмосферу ледового поединка!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http://cspa.mos.ru/presscenter/news/detail/khk_dinamo_khk_ska_spb_03_09_23.html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khk_dinamo_khk_ska_spb_03_09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khk_dinamo_khk_ska_spb_03_09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2025-04-03T18:08:49Z</dcterms:created>
  <dcterms:modified xsi:type="dcterms:W3CDTF">2025-04-03T18:08:49Z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