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квиз-плиз-21.09.23"/>
    <w:p>
      <w:pPr>
        <w:pStyle w:val="Heading3"/>
      </w:pPr>
      <w:r>
        <w:t xml:space="preserve">КВИЗ, ПЛИЗ! 21.09.23</w:t>
      </w:r>
    </w:p>
    <w:p>
      <w:pPr>
        <w:pStyle w:val="FirstParagraph"/>
      </w:pPr>
      <w:r>
        <w:t xml:space="preserve">05.10.2023</w:t>
      </w:r>
    </w:p>
    <w:bookmarkEnd w:id="20"/>
    <w:bookmarkStart w:id="23" w:name="X7252971ef85185716c1c35b0d94e784f79b9252"/>
    <w:p>
      <w:pPr>
        <w:pStyle w:val="Heading3"/>
      </w:pPr>
      <w:r>
        <w:t xml:space="preserve">КОМАНДА ЦЕНТРА СОЦИАЛЬНОЙ (ПОСТИНТЕРНАТНОЙ) АДАПТАЦИИ – УЧАСТНИЦА «КВИЗ, ПЛИЗ!» Сегодня сотрудники стационарных организаций социального обслуживания встретились на интеллектуальной командной игре «Квиз, плиз!» Игра состоит из 7 раундов на самую разную тематику, включая музыкальную. Думать и принимать решение надо быстро: на подготовку ответа дается от 20 секунд до 1-2 минут (в зависимости от сложности). На некоторые вопросы можно делать ставки. Например, напротив ответа пишется +1 или +2. Тогда при правильном ответе ставка плюсуется к очкам. Если же ответ был неправильный, это число очков минусуется.</w:t>
      </w:r>
      <w:r>
        <w:br/>
      </w:r>
      <w:r>
        <w:t xml:space="preserve">Состав команды от ЦС(П)А молодой, эрудированный и креативный: Н.А. Барамидзе (капитан), Д.Р. Валекаев, А.З. Шарафутдинов, М.А. Жарков, А.Л. Вершинина, О.Г. Никишова. Название команды не привычно для социальной сферы – «Педсовет». Ведь мы работаем с молодежью, и каждый специалист является наставником своего подопечного! Наша команда отличается собранностью, организованностью и внешним видом! Настоящие леди и джентльмены!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http://cspa.mos.ru/presscenter/news/detail/kviz_pliz_21_09_23.html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viz_pliz_21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kviz_pliz_21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2025-04-01T07:38:28Z</dcterms:created>
  <dcterms:modified xsi:type="dcterms:W3CDTF">2025-04-01T07:38:28Z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