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b25bd4bcfbb70b04cd2e4acffed0cbad19b39"/>
    <w:p>
      <w:pPr>
        <w:pStyle w:val="Heading3"/>
      </w:pPr>
      <w:r>
        <w:t xml:space="preserve">МОЙ КУМИР В ПРОФЕССИИ – КОНСТАНТИН ДМИТРИЕВИЧ УШИНСКИЙ 13.10.23</w:t>
      </w:r>
    </w:p>
    <w:p>
      <w:pPr>
        <w:pStyle w:val="FirstParagraph"/>
      </w:pPr>
      <w:r>
        <w:t xml:space="preserve">07.11.2023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«МОЙ КУМИР В ПРОФЕССИИ – КОНСТАНТИН ДМИТРИЕВИЧ УШИНСКИЙ», – такой неожиданный ответ получила Т.Н. Сапожникова, заместитель директора Центра социальной (постинтернатной) адаптации, общаясь с Александрой Дорофеевой, студенткой педагогического колледжа № 18. Будущий педагог знает, что объявленный в России Указом президента В.В. Путина Год педагога и наставника приурочен к 200-летию одного из основоположников отечественной педагогики – Константина Дмитриевича Ушинского. «Учителя русских учителей», основоположника научной педагогики она считает своим кумиром, изучила его биографию и некоторые работы.</w:t>
      </w:r>
    </w:p>
    <w:p>
      <w:pPr>
        <w:pStyle w:val="BodyText"/>
      </w:pPr>
      <w:r>
        <w:t xml:space="preserve">Девушка с детства мечтала стать воспитателем детского сада: часто играла со своим младшим братом. На окончательный выбор профессии, с ее слов, повлияла Хрыкина Мария Николаевна – воспитатель ЦССВ «Берег надежды». В свободное от учебы время Александра работает вожатым-аниматором в КидБурге. После окончания колледжа мечтает получить высшее образование на дефектологическом или психологическом факультетах.</w:t>
      </w:r>
    </w:p>
    <w:p>
      <w:pPr>
        <w:pStyle w:val="BodyText"/>
      </w:pPr>
      <w:r>
        <w:t xml:space="preserve">Поляничев Д.Ю., психолог Центра социальной (постинтернатной) адаптации, отмечает, сформированность личностных и профессиональных компетенций, необходимых для успешного старта в педагогической профессии. Девушка приветлива, общительна, доброжелательная, быстро находит общий язык с людьми, ответственна и пунктуальна.</w:t>
      </w:r>
    </w:p>
    <w:p>
      <w:pPr>
        <w:pStyle w:val="BodyText"/>
      </w:pPr>
      <w:r>
        <w:t xml:space="preserve">Вершинина А.Л., специалист социальной службы, сопровождающий Александру, отмечает её готовность к самостоятельной жизни. Куратор отмечает, что ее подопечная умеет планировать личный бюджет, любит готовить, ценит чистоту и порядок, стремится создать домашний уют.</w:t>
      </w:r>
    </w:p>
    <w:p>
      <w:pPr>
        <w:pStyle w:val="BodyText"/>
      </w:pPr>
      <w:r>
        <w:t xml:space="preserve">Сильный характер и упорная воля – это те качества, которые делают Александру Дорофееву похожей на своего кумира!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http://cspa.mos.ru/presscenter/news/detail/moy_kumir_v_professii_konstantin_dmitrievich_ushinskiy_13_10_23.html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oy_kumir_v_professii_konstantin_dmitrievich_ushinskiy_13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oy_kumir_v_professii_konstantin_dmitrievich_ushinskiy_13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2025-06-20T02:41:03Z</dcterms:created>
  <dcterms:modified xsi:type="dcterms:W3CDTF">2025-06-20T02:41:03Z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