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ремя-утепляться-30.10.23"/>
    <w:p>
      <w:pPr>
        <w:pStyle w:val="Heading3"/>
      </w:pPr>
      <w:r>
        <w:t xml:space="preserve">Время утепляться! 30.10.23</w:t>
      </w:r>
    </w:p>
    <w:p>
      <w:pPr>
        <w:pStyle w:val="FirstParagraph"/>
      </w:pPr>
      <w:r>
        <w:t xml:space="preserve">08.11.2023</w:t>
      </w:r>
    </w:p>
    <w:bookmarkEnd w:id="20"/>
    <w:bookmarkStart w:id="23" w:name="X73fedd1d850c7803d8d4e28997e7f09982684c4"/>
    <w:p>
      <w:pPr>
        <w:pStyle w:val="Heading3"/>
      </w:pPr>
      <w:r>
        <w:t xml:space="preserve">Время утеплятся! В прохладный осенний вечер, небольшая группа ребят из Центра Социальной Адаптации собралась на ВЭБ Арену, поддержать любимый клуб. Матч обещал быть увлекательным, поскольку в гости приехал лидер чемпионата - Краснодар! Армейцам необходима была победа, ведь в случае победы, команда поднималась на 5 место. Ребята предвкушали равную игру, в опасными моментами с одной и другой стороны. Так и произошло! Градус игры накалялся с первых минут, а вскоре в ход пошли желтые карточки от главного арбитра матча, чтобы погасить эмоции от запала игроков обеих команд. И вот в конце первого тайма случился момент, которого ждали все болельщики хозяев! Фёдор Чалов забивает гол, 1-0. Такой счёт продержался до конца встречи! Эмоции от победы не сдержать, это и видно по лицам ребят! А победа над лидером вдвойне приятна! Это добавит интригу в борьбе за чемпионство в этом сезоне.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http://cspa.mos.ru/presscenter/news/detail/vremya_uteplyatsya_30_10_23.html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remya_uteplyatsya_30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remya_uteplyatsya_30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2025-03-30T06:49:37Z</dcterms:created>
  <dcterms:modified xsi:type="dcterms:W3CDTF">2025-03-30T06:49:37Z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