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превыше-всего-21.02.24"/>
    <w:p>
      <w:pPr>
        <w:pStyle w:val="Heading3"/>
      </w:pPr>
      <w:r>
        <w:t xml:space="preserve">БЕЗОПАСНОСТЬ – ПРЕВЫШЕ ВСЕГО! 21.02.24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БЕЗОПАСНОСТЬ – ПРЕВЫШЕ ВСЕГО!</w:t>
      </w:r>
      <w:r>
        <w:br/>
      </w:r>
      <w:r>
        <w:rPr>
          <w:bCs/>
          <w:b/>
        </w:rPr>
        <w:t xml:space="preserve">Согласно графику плановых мероприятий, 21 февраля 2024 года в 12:00 часов заместителем директора ГБУ «Центр социальной (постинтернатной) адаптации» Топилиным М.М. совместно с сотрудниками пожарной команды 13 СПЧ по САО г. Москвы, сотрудниками Центра и проживающими проведены занятия по отработке правил использования и применения первичных средств пожаротушения в случае возгорания.</w:t>
      </w:r>
      <w:r>
        <w:br/>
      </w:r>
      <w:r>
        <w:rPr>
          <w:bCs/>
          <w:b/>
        </w:rPr>
        <w:t xml:space="preserve">В рамках проводимого мероприятия был инструктаж о действиях при пожаре, правилах поведения, об оказании первой помощи пострадавшим. Особое внимание было уделено вопросам осуществления эвакуации граждан, находящихся на объекте. Ведь самое ценное на свете – это человеческие жизни! От того, как будет организовано взаимодействие с пожарной командой, может зависеть человеческая судьба.</w:t>
      </w:r>
      <w:r>
        <w:br/>
      </w:r>
      <w:r>
        <w:rPr>
          <w:bCs/>
          <w:b/>
        </w:rPr>
        <w:t xml:space="preserve">В ходе занятий сотрудниками 13 СПЧ доведена информация по развертыванию сил и средств пожарной команды при возникновении очага возгорания в здании Учреждения, по оснащенности боевого расчета пожарных, укомплектованности автотранспорта специальными средствами.</w:t>
      </w:r>
      <w:r>
        <w:br/>
      </w:r>
      <w:r>
        <w:rPr>
          <w:bCs/>
          <w:b/>
        </w:rPr>
        <w:t xml:space="preserve">В заключительной части плановых мероприятий сотрудникам пожарной команды 13 СПЧ по САО г. Москвы были сказаны слова искренней благодарности за их нелегкую работу и готовность в круглосуточном режиме обеспечить защиту жителей при возникновении чрезвычайных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http://cspa.mos.ru/presscenter/news/detail/bezopasnost_prevyshe_vsego_21_02_24.html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bezopasnost_prevyshe_vsego_21_02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bezopasnost_prevyshe_vsego_21_02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2025-06-17T04:33:39Z</dcterms:created>
  <dcterms:modified xsi:type="dcterms:W3CDTF">2025-06-17T04:33:39Z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