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625acacf397e02629c50ee98fcabf2cfc2372"/>
    <w:p>
      <w:pPr>
        <w:pStyle w:val="Heading3"/>
      </w:pPr>
      <w:r>
        <w:t xml:space="preserve">Московское дерби Локомотива и ЦСКА и ЦСКА -Зенит матч 1/2 финала Fonbet кубка России. 04.04.2024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rPr>
          <w:bCs/>
          <w:b/>
        </w:rPr>
        <w:t xml:space="preserve">Московское дерби Локомотива и ЦСКА и ЦСКА -Зенит матч 1/2 финала Fonbet кубка России.</w:t>
      </w:r>
    </w:p>
    <w:p>
      <w:pPr>
        <w:pStyle w:val="BodyText"/>
      </w:pPr>
    </w:p>
    <w:p>
      <w:pPr>
        <w:pStyle w:val="BodyText"/>
      </w:pPr>
      <w:r>
        <w:t xml:space="preserve">Побывать на московском дерби посчастливилось выпускникам и проживающим Центра социальной (постинтернатной) адаптации. Такие матчи заряжают страстью к игре и дарят всплеск ярких эмоций, от переживаний до радости за любимый клуб. Матч получился насыщенный, и закончился боевой ничьей, где сперва впереди был Локомотив, а армейцы в роли догоняющих. Ребят переполняли эмоции, ведь они увидели целых 6 мячей! Особенно богатым выдался на голы второй тайм, где было забито 5 из 6 мячей.</w:t>
      </w:r>
    </w:p>
    <w:p>
      <w:pPr>
        <w:pStyle w:val="BodyText"/>
      </w:pPr>
      <w:r>
        <w:t xml:space="preserve">А матчи кубка – отдельная история! Они проходят без карты болельщика, и на эти матчи приходят настоящие фанаты, которые готовят красочный перфоманс и горячо поддерживают любимый клуб! Вот и вчера, на первом матче финала ЦСКА – Зенит в Москве, ребята увидели красочные баннеры и поучаствовали во всеобщем перфомансе на своей трибуне! Впервые футбольный матч вызвал эмоций меньше, нежели атмосфера на стадионе. Игра завершилась 1:1, все решится в Санкт-Петербурге!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http://cspa.mos.ru/presscenter/news/detail/moskovskoe_derbi_lokomotiva_i_tsska_i_tsska_zenit_match_1_2_finala_fonbet_kubka_rossii_04_04_2024.html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oskovskoe_derbi_lokomotiva_i_tsska_i_tsska_zenit_match_1_2_finala_fonbet_kubka_rossii_04_04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oskovskoe_derbi_lokomotiva_i_tsska_i_tsska_zenit_match_1_2_finala_fonbet_kubka_rossii_04_04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2025-04-03T20:18:10Z</dcterms:created>
  <dcterms:modified xsi:type="dcterms:W3CDTF">2025-04-03T20:18:10Z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