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0beb58459e094a143414eb08da858913e65c"/>
    <w:p>
      <w:pPr>
        <w:pStyle w:val="Heading3"/>
      </w:pPr>
      <w:r>
        <w:t xml:space="preserve">Праздник футбола! Последний тур РПЛ! 29.05.2024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Праздник футбола! Последний тур РПЛ!</w:t>
      </w:r>
    </w:p>
    <w:p>
      <w:pPr>
        <w:pStyle w:val="BodyText"/>
      </w:pPr>
    </w:p>
    <w:p>
      <w:pPr>
        <w:pStyle w:val="BodyText"/>
      </w:pPr>
      <w:r>
        <w:t xml:space="preserve">Футбольный матч ЦСКА – Урал сам по себе не нес интриги в последнем туре, но страсти кипели как на поле, так и за его пределами.</w:t>
      </w:r>
    </w:p>
    <w:p>
      <w:pPr>
        <w:pStyle w:val="BodyText"/>
      </w:pPr>
      <w:r>
        <w:t xml:space="preserve">Жаркий майский день подарил нам яркий футбол от игроков ЦСКА!</w:t>
      </w:r>
    </w:p>
    <w:p>
      <w:pPr>
        <w:pStyle w:val="BodyText"/>
      </w:pPr>
      <w:r>
        <w:t xml:space="preserve">Игра заставляла трепетать от количества созданных моментов. Как известно, футбольные фанаты ЦСКА тепло относятся к своим друзьям из Динамо, что подтвердилось кричалками с трибун, ведь битва шла за чемпионство!</w:t>
      </w:r>
    </w:p>
    <w:p>
      <w:pPr>
        <w:pStyle w:val="BodyText"/>
      </w:pPr>
      <w:r>
        <w:t xml:space="preserve">Сам матч закончился победой ЦСКА со счетом 2:0!</w:t>
      </w:r>
    </w:p>
    <w:p>
      <w:pPr>
        <w:pStyle w:val="BodyText"/>
      </w:pPr>
      <w:r>
        <w:t xml:space="preserve">Но Динамо упустило победу, поэтому все возвращались в смешанных чувствах. И все же рады, что удалось посетить такую яркую игру.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http://cspa.mos.ru/presscenter/news/detail/prazdnik_futbola_posledniy_tur_rpl_29_05_2024.html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azdnik_futbola_posledniy_tur_rpl_29_05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azdnik_futbola_posledniy_tur_rpl_29_05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2025-03-31T18:41:09Z</dcterms:created>
  <dcterms:modified xsi:type="dcterms:W3CDTF">2025-03-31T18:41:09Z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