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с-днем-окрошки-30.05.2024"/>
    <w:p>
      <w:pPr>
        <w:pStyle w:val="Heading3"/>
      </w:pPr>
      <w:r>
        <w:t xml:space="preserve">С Днем Окрошки! 30.05.2024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rPr>
          <w:bCs/>
          <w:b/>
        </w:rPr>
        <w:t xml:space="preserve">С Днем Окрошки!</w:t>
      </w:r>
    </w:p>
    <w:p>
      <w:pPr>
        <w:pStyle w:val="BodyText"/>
      </w:pPr>
    </w:p>
    <w:p>
      <w:pPr>
        <w:pStyle w:val="BodyText"/>
      </w:pPr>
      <w:r>
        <w:t xml:space="preserve">30 мая 2024 года в России отмечается вкусный гастрономический праздник – день окрошки! Окрошка – традиционное блюдо русской кухни, одно из самых популярных летом. С приходом тепла появляются свежие овощи и зелень, а прохладный суп – лучшая еда для жарких дней. Поэтому нет ничего удивительного в том, что праздник окрошки отмечается накануне лета!</w:t>
      </w:r>
    </w:p>
    <w:p>
      <w:pPr>
        <w:pStyle w:val="BodyText"/>
      </w:pPr>
      <w:r>
        <w:t xml:space="preserve">Мир гурманов разделяется на несколько лагерей. Одни утверждают, что окрошка – это салат, который заливают напитком. Другие считают этот оригинальный суп шедевром кулинарии и с удовольствием экспериментируют с ингредиентами (на квасе, на минералке или на кефире).</w:t>
      </w:r>
    </w:p>
    <w:p>
      <w:pPr>
        <w:pStyle w:val="BodyText"/>
      </w:pPr>
      <w:r>
        <w:t xml:space="preserve">Вчера в «Клубе домашней еды» (координатор –</w:t>
      </w:r>
      <w:r>
        <w:t xml:space="preserve"> </w:t>
      </w:r>
      <w:hyperlink r:id="rId20">
        <w:r>
          <w:rPr>
            <w:rStyle w:val="Hyperlink"/>
          </w:rPr>
          <w:t xml:space="preserve">Елена Карабцова</w:t>
        </w:r>
      </w:hyperlink>
      <w:r>
        <w:t xml:space="preserve">) решили приготовить свой вариант окрошки. Вышло удачно – как раз на улице стояла почти тридцатиградусная жара.</w:t>
      </w:r>
    </w:p>
    <w:p>
      <w:pPr>
        <w:pStyle w:val="BodyText"/>
      </w:pPr>
      <w:r>
        <w:t xml:space="preserve">Помимо окрошки, дружная компания напекла гору тончайших заварных блинчиков и приготовила горячие бутерброды.</w:t>
      </w:r>
    </w:p>
    <w:p>
      <w:pPr>
        <w:pStyle w:val="BodyText"/>
      </w:pPr>
      <w:r>
        <w:t xml:space="preserve">К мастер-классу также присоединился и член попечительского совета</w:t>
      </w:r>
      <w:r>
        <w:t xml:space="preserve"> </w:t>
      </w:r>
      <w:hyperlink r:id="rId21">
        <w:r>
          <w:rPr>
            <w:rStyle w:val="Hyperlink"/>
          </w:rPr>
          <w:t xml:space="preserve">Александр Морозов</w:t>
        </w:r>
      </w:hyperlink>
      <w:r>
        <w:t xml:space="preserve">, клирик храма святых мучеников и страстотерпцев Бориса и Глеба, пришедший к ребятам в гости, поэтому вкусный ужин прошел в благостной атмосфере за интересными беседами.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http://cspa.mos.ru/presscenter/news/detail/12408926.html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2408926.html" TargetMode="External" /><Relationship Type="http://schemas.openxmlformats.org/officeDocument/2006/relationships/hyperlink" Id="rId21" Target="https://vk.com/avmorozoff" TargetMode="External" /><Relationship Type="http://schemas.openxmlformats.org/officeDocument/2006/relationships/hyperlink" Id="rId20" Target="https://vk.com/id3567772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2408926.html" TargetMode="External" /><Relationship Type="http://schemas.openxmlformats.org/officeDocument/2006/relationships/hyperlink" Id="rId21" Target="https://vk.com/avmorozoff" TargetMode="External" /><Relationship Type="http://schemas.openxmlformats.org/officeDocument/2006/relationships/hyperlink" Id="rId20" Target="https://vk.com/id3567772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2025-03-27T16:50:55Z</dcterms:created>
  <dcterms:modified xsi:type="dcterms:W3CDTF">2025-03-27T16:50:55Z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