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d8a5360dced9016c2853ff016ade48366f703c"/>
    <w:p>
      <w:pPr>
        <w:pStyle w:val="Heading3"/>
      </w:pPr>
      <w:r>
        <w:t xml:space="preserve">СПОРТИВНЫЙ ФЕСТИВАЛЬ: ДЕНЬ ПЕРВЫЙ! 20.06.24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СПОРТИВНЫЙ ФЕСТИВАЛЬ: ДЕНЬ ПЕРВЫЙ!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Позади начало спортивного фестиваля для команд сотрудников социальных учреждений Москвы. Как и в прошлом году,</w:t>
      </w:r>
      <w:r>
        <w:t xml:space="preserve"> </w:t>
      </w:r>
      <w:hyperlink r:id="rId20">
        <w:r>
          <w:rPr>
            <w:rStyle w:val="Hyperlink"/>
          </w:rPr>
          <w:t xml:space="preserve">социальный дом «Люблино»</w:t>
        </w:r>
      </w:hyperlink>
      <w:r>
        <w:t xml:space="preserve"> </w:t>
      </w:r>
      <w:r>
        <w:t xml:space="preserve">гостеприимно принимает участников на своей территории. Вчера команда Центра социальной (постинтернатной) адаптации приняла участие в соревнованиях по дисциплинам: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Мини-футбол</w:t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font&gt;&lt;/b&gt;&lt;/div&gt;&lt;/p&gt; &lt;br/&gt; &lt;div class=" title="" id="22" name="Picture"/>
            <a:graphic>
              <a:graphicData uri="http://schemas.openxmlformats.org/drawingml/2006/picture">
                <pic:pic>
                  <pic:nvPicPr>
                    <pic:cNvPr descr="https://vk.com/emoji/e/f09f8f9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http://cspa.mos.ru/presscenter/news/detail/sportivnyy_festival_den_pervyy_20_06_24.html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sportivnyy_festival_den_pervyy_20_06_24.html" TargetMode="External" /><Relationship Type="http://schemas.openxmlformats.org/officeDocument/2006/relationships/hyperlink" Id="rId20" Target="https://vk.com/club1013855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sportivnyy_festival_den_pervyy_20_06_24.html" TargetMode="External" /><Relationship Type="http://schemas.openxmlformats.org/officeDocument/2006/relationships/hyperlink" Id="rId20" Target="https://vk.com/club1013855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2025-04-03T20:06:18Z</dcterms:created>
  <dcterms:modified xsi:type="dcterms:W3CDTF">2025-04-03T20:06:18Z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