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абота-это-путь-к-себе-17.10.2024"/>
    <w:p>
      <w:pPr>
        <w:pStyle w:val="Heading3"/>
      </w:pPr>
      <w:r>
        <w:t xml:space="preserve">РАБОТА – ЭТО ПУТЬ К СЕБЕ! 17.10.2024</w:t>
      </w:r>
    </w:p>
    <w:p>
      <w:pPr>
        <w:pStyle w:val="FirstParagraph"/>
      </w:pPr>
      <w:r>
        <w:t xml:space="preserve">21.10.2024</w:t>
      </w:r>
    </w:p>
    <w:p>
      <w:pPr>
        <w:pStyle w:val="BodyText"/>
      </w:pPr>
      <w:r>
        <w:rPr>
          <w:bCs/>
          <w:b/>
        </w:rPr>
        <w:t xml:space="preserve">РАБОТА – ЭТО ПУТЬ К СЕБЕ!</w:t>
      </w:r>
      <w:r>
        <w:br/>
      </w:r>
      <w:r>
        <w:rPr>
          <w:bCs/>
          <w:b/>
        </w:rPr>
        <w:t xml:space="preserve">В рамках программы «Академия» ребята еженедельно осваивают социальные навыки и компетенции с помощью приглашенных экспертов, готовых поделиться своими знаниями и наставить на верный путь в той или иной сфере.</w:t>
      </w:r>
      <w:r>
        <w:br/>
      </w:r>
      <w:r>
        <w:rPr>
          <w:bCs/>
          <w:b/>
        </w:rPr>
        <w:t xml:space="preserve">В прошлый четверг в гости к ребятам приехала Елизавета Лужикова – эксперт по трудоустройству молодых людей, доцент, кандидат наук государственного управления, аналитик ОБСЕ и Международного финансового центра «Астана», а также наставник молодежных объединений. Она предлагает ценные советы, помогающие молодым людям найти свою идеальную профессию и построить успешную карьеру.</w:t>
      </w:r>
      <w:r>
        <w:br/>
      </w:r>
      <w:r>
        <w:rPr>
          <w:bCs/>
          <w:b/>
        </w:rPr>
        <w:t xml:space="preserve">В программе «Наставники детям» речь шла о том, какие шаги нужно сделать и что предпринять в первую очередь, когда только начинаешь работать. Юные соискатели не всегда задумываются об этом сами, хотя, казалось бы, эти шаги просты и очевидны. Например, для начала стоит вообще изучить рынок, узнать, какие профессии существуют. Понять свои интересы, принять участие в профориентационных мероприятиях.</w:t>
      </w:r>
      <w:r>
        <w:br/>
      </w:r>
      <w:r>
        <w:rPr>
          <w:bCs/>
          <w:b/>
        </w:rPr>
        <w:t xml:space="preserve">Конечно, не стоит забывать и об анализе своих возможностей: что ты уже можешь прямо сейчас, какие есть ограничения и что нужно сделать, чтобы препятствий стало значительно меньше.</w:t>
      </w:r>
      <w:r>
        <w:br/>
      </w:r>
      <w:r>
        <w:rPr>
          <w:bCs/>
          <w:b/>
        </w:rPr>
        <w:t xml:space="preserve">Елизавета провела с ребятами подробный анализ выбора профессии – каждый участник прошел свой индивидуальный путь, а некоторые поделились результатами со всеми. Что в очередной раз доказало, что у всех нас свои ценности, свои сильные и слабые стороны, свои интересы и приоритеты. Но что точно обязательно нужно каждому, кто собирается начинать карьеру – это хорошее резюме.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http://cspa.mos.ru/presscenter/news/detail/rabota_eto_put_k_sebe_17_10_2024.html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rabota_eto_put_k_sebe_17_10_2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rabota_eto_put_k_sebe_17_10_2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2024-12-27T12:40:00Z</dcterms:created>
  <dcterms:modified xsi:type="dcterms:W3CDTF">2024-12-27T12:40:00Z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