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42ed741d348523ebf1743aff16dc5558044ec"/>
    <w:p>
      <w:pPr>
        <w:pStyle w:val="Heading3"/>
      </w:pPr>
      <w:r>
        <w:t xml:space="preserve">Вселенная всегда помогает нам осуществить наши мечты 03.12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rPr>
          <w:bCs/>
          <w:b/>
        </w:rPr>
        <w:t xml:space="preserve">«Вселенная всегда помогает нам осуществить наши мечты, какими бы дурацкими они ни были. Ибо это наши мечты, и только нам известно, чего стоило вымечтать их» – Пауло Коэльо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На прошлой неделе наши ребята в сопровождении куратора проекта ‘Мое дело!’ Светланы Рудаковой, также, с куратором проекта ‘Уютный дом’, Еленой Ивановной Карабцовой, которая учит ребят не только обустраивать свое жилище, но и создавать шедевры из обычной одежды, совместно с БФ «Хранители детства» посетили швейное производство Елены Куликовой.</w:t>
      </w:r>
    </w:p>
    <w:p>
      <w:pPr>
        <w:pStyle w:val="BodyText"/>
      </w:pPr>
      <w:r>
        <w:t xml:space="preserve">Это одна из самых древних и востребованных отраслей, которая играет ключевую роль в текстильной промышленности, модной индустрии и нашей повседневной жизни. В конце концов, одежду люди точно будут носить всегда, вне зависимости от обстоятельств.</w:t>
      </w:r>
    </w:p>
    <w:p>
      <w:pPr>
        <w:pStyle w:val="BodyText"/>
      </w:pPr>
      <w:r>
        <w:t xml:space="preserve">Производство Елены Куликовой отшивает модели ведущих российских брендов. Оно состоит из раскройного цеха, швейного цеха, цеха влажно-тепловой обработки и цеха ручной отделки и упаковки. На производстве работают не только швеи, но и технологи, и ручницы, и закройщики. Молодых людей пригласили на стажировку, где обучение мастерству происходит прямо во время работы. Влада, которому близка данная профессия, пригласили в раскроенный цех, а Сабрину в пошивочный. Она мечтает стать дизайнером одежды и твердыми шагами идет к своей цели.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http://cspa.mos.ru/presscenter/news/detail/vselennaya_vsegda_pomogaet_nam_osushchestvit_nashi_mechty_03_12.html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vselennaya_vsegda_pomogaet_nam_osushchestvit_nashi_mechty_03_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vselennaya_vsegda_pomogaet_nam_osushchestvit_nashi_mechty_03_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2025-05-27T10:53:32Z</dcterms:created>
  <dcterms:modified xsi:type="dcterms:W3CDTF">2025-05-27T10:53:32Z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