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fb4f620a8c9b88e8a6aa3109a09ff5e3c9b2932"/>
    <w:p>
      <w:pPr>
        <w:pStyle w:val="Heading3"/>
      </w:pPr>
      <w:r>
        <w:t xml:space="preserve">Вице-мэр Ракова: во Дворце пионеров на Воробьевых горах откроется бесплатный кинотеатр на льду</w:t>
      </w:r>
    </w:p>
    <w:p>
      <w:pPr>
        <w:pStyle w:val="FirstParagraph"/>
      </w:pPr>
      <w:r>
        <w:t xml:space="preserve">19.12.2024</w:t>
      </w:r>
    </w:p>
    <w:p>
      <w:pPr>
        <w:pStyle w:val="BodyText"/>
      </w:pPr>
      <w:r>
        <w:rPr>
          <w:bCs/>
          <w:b/>
        </w:rPr>
        <w:t xml:space="preserve">Вице-мэр Ракова: во Дворце пионеров на Воробьевых горах откроется бесплатный кинотеатр на льду</w:t>
      </w:r>
    </w:p>
    <w:p>
      <w:pPr>
        <w:pStyle w:val="BodyText"/>
      </w:pPr>
      <w:r>
        <w:rPr>
          <w:bCs/>
          <w:b/>
        </w:rPr>
        <w:t xml:space="preserve">В рамках проекта «Зима в Москве» открылось семейное пространство на Воробьевых горах рядом с Дворцом пионеров. С 21 декабря по 28 февраля центром площадки станет бесплатный каток-кинотеатр. Об этом рассказала заместитель Мэра Москвы по вопросам социального развития Анастасия Ракова.</w:t>
      </w:r>
    </w:p>
    <w:p>
      <w:pPr>
        <w:pStyle w:val="BodyText"/>
      </w:pPr>
      <w:r>
        <w:rPr>
          <w:iCs/>
          <w:i/>
          <w:bCs/>
          <w:b/>
        </w:rPr>
        <w:t xml:space="preserve">«Впервые рядом с Дворцом пионеров на Воробьевых горах мы открыли зимнее семейное пространство, которое будет работать до конца зимы. Москвичей ждет ярмарка, где можно найти добрые подарки от благотворительных фондов, дом Деда Мороза, который погрузит в атмосферу волшебства, различные мастер-классы и всем известные зимние забавы. Для любителей активного веселого отдыха мы открыли специальную тюбинговую трассу, а еще гости смогут покататься в упряжках с хаски и зарядиться самыми теплыми позитивными эмоциями. Невозможно представить зимний досуг и новогодние каникулы без катания на коньках. Именно поэтому центром нашей площадки станет бесплатный каток площадью 800 квадратных метров. В честь праздничного открытия уже в эту субботу мы подготовили насыщенную программу – самый большой хоровод с Дедом Морозом и Снегурочкой, мастер-класс по фигурному катанию для всех желающих, а также звездные выступления на льду. Благодаря искусственному покрытию каток будет работать без выходных и в любую погоду. Кроме того, для гостей будет доступна бесплатная аренда коньков. Но это еще не все, москвичей ждет оригинальная концепция киносеансов на катке и авторское световое оформление, с помощью которого каждый сможет погрузиться в неповторимую сказочную атмосферу. Приглашаю москвичей всей семьей провести незабываемые моменты на нашей площадке»,</w:t>
      </w:r>
      <w:r>
        <w:rPr>
          <w:bCs/>
          <w:b/>
        </w:rPr>
        <w:t xml:space="preserve"> </w:t>
      </w:r>
      <w:r>
        <w:rPr>
          <w:bCs/>
          <w:b/>
        </w:rPr>
        <w:t xml:space="preserve">– отметила заммэра.</w:t>
      </w:r>
    </w:p>
    <w:p>
      <w:pPr>
        <w:pStyle w:val="BodyText"/>
      </w:pPr>
      <w:r>
        <w:rPr>
          <w:bCs/>
          <w:b/>
        </w:rPr>
        <w:t xml:space="preserve">Главной площадкой семейного пространства на Воробьевых горах станет масштабный каток-кинотеатр. В честь его открытия 21 декабря в 16:30 гости смогут поучаствовать в самом большом хороводе с Дедом Морозом и Снегурочкой, а с 17:00 – посетить мастер-классы по фигурному катанию от Анны Семенович и ее выступление.</w:t>
      </w:r>
    </w:p>
    <w:p>
      <w:pPr>
        <w:pStyle w:val="BodyText"/>
      </w:pPr>
      <w:r>
        <w:rPr>
          <w:bCs/>
          <w:b/>
        </w:rPr>
        <w:t xml:space="preserve">До 28 февраля каток будет работать без выходных, и горожане смогут воспользоваться бесплатным пунктом проката инвентаря и камерами хранения. Посетить его можно с 15:00 до 21:00 в будние дни и с 12:00 до 22:00 в выходные. Также на площадке будут проходить киносеансы на большом экране, который создаст волшебную атмосферу для всех посетителей праздника. Для посещения катка необходима предварительная</w:t>
      </w:r>
      <w:r>
        <w:rPr>
          <w:bCs/>
          <w:b/>
        </w:rPr>
        <w:t xml:space="preserve"> </w:t>
      </w:r>
      <w:hyperlink r:id="rId20"/>
      <w:r>
        <w:rPr>
          <w:bCs/>
          <w:b/>
        </w:rPr>
        <w:t xml:space="preserve"> </w:t>
      </w:r>
      <w:hyperlink r:id="rId20">
        <w:r>
          <w:rPr>
            <w:rStyle w:val="Hyperlink"/>
            <w:bCs/>
            <w:b/>
          </w:rPr>
          <w:t xml:space="preserve">регистрация</w:t>
        </w:r>
      </w:hyperlink>
      <w:r>
        <w:rPr>
          <w:iCs/>
          <w:i/>
          <w:bCs/>
          <w:b/>
        </w:rPr>
        <w:t xml:space="preserve">.</w:t>
      </w:r>
    </w:p>
    <w:p>
      <w:pPr>
        <w:pStyle w:val="BodyText"/>
      </w:pPr>
      <w:r>
        <w:rPr>
          <w:bCs/>
          <w:b/>
        </w:rPr>
        <w:t xml:space="preserve">Семейное пространство, которое также будет работать до 28 февраля, придется по вкусу и любителям активного отдыха. Они смогут покататься на ватрушках и в упряжках с хаски. Кроме того, на площадке можно будет посетить экоферму с оленями и альпаками.</w:t>
      </w:r>
    </w:p>
    <w:p>
      <w:pPr>
        <w:pStyle w:val="BodyText"/>
      </w:pPr>
      <w:r>
        <w:rPr>
          <w:bCs/>
          <w:b/>
        </w:rPr>
        <w:t xml:space="preserve">Также в выходные дни на площадке развернутся благотворительные ярмарки, состоятся встречи с Дедом Морозом и со Снегурочкой. Маленькие гости смогут принять участие в анимационной программе. Для гостей подготовлены мастер-классы по изготовлению свечей и разнообразных новогодних композиций.</w:t>
      </w:r>
    </w:p>
    <w:p>
      <w:pPr>
        <w:pStyle w:val="BodyText"/>
      </w:pPr>
      <w:r>
        <w:rPr>
          <w:bCs/>
          <w:b/>
        </w:rPr>
        <w:t xml:space="preserve">Пространство и каток будут работать по адресу: ул. Косыгина, д.17, корпус 1.</w:t>
      </w:r>
    </w:p>
    <w:p>
      <w:pPr>
        <w:pStyle w:val="BodyText"/>
      </w:pPr>
      <w:r>
        <w:rPr>
          <w:bCs/>
          <w:b/>
        </w:rPr>
        <w:t xml:space="preserve">Проект «Зима в Москве» — главное событие сезона, которое объединит разнообразные мероприятия столицы до 28 февраля. Горожан и туристов приглашают вспомнить традиции и историю, согреться чаем с горячими плюшками, покататься на коньках, лыжах и тюбингах, посмотреть ледовые</w:t>
      </w:r>
      <w:r>
        <w:rPr>
          <w:bCs/>
          <w:b/>
        </w:rPr>
        <w:t xml:space="preserve"> </w:t>
      </w:r>
      <w:r>
        <w:rPr>
          <w:bCs/>
          <w:b/>
        </w:rPr>
        <w:t xml:space="preserve"> </w:t>
      </w:r>
      <w:r>
        <w:rPr>
          <w:bCs/>
          <w:b/>
        </w:rPr>
        <w:t xml:space="preserve">представления, сделать подарки людям, которые оказались в сложной жизненной ситуации, проявить заботу о тех, кому она необходима.</w:t>
      </w:r>
    </w:p>
    <w:p>
      <w:pPr>
        <w:pStyle w:val="BodyText"/>
      </w:pPr>
      <w:r>
        <w:rPr>
          <w:bCs/>
          <w:b/>
        </w:rPr>
        <w:t xml:space="preserve">Москвичам и гостям столицы предлагают огромный выбор мероприятий на свежем воздухе и в городских учреждениях культуры и спорта. Атмосфера зимних традиций распространится по всему городу — открыто более 1,9 тысячи площадок. В проект органично впишутся крупнейшие фестивали столицы: «Путешествие в Рождество», «Усадьбы Москвы», «Московское чаепитие», «Город света», «Снег и лед в Москве» и многие другие. Всю информацию о проекте и мероприятиях зимнего сезона можно узнать в специальном разделе mos.ru.</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1">
        <w:r>
          <w:rPr>
            <w:rStyle w:val="Hyperlink"/>
          </w:rPr>
          <w:t xml:space="preserve">http://cspa.mos.ru/presscenter/news/detail/vitse_mer_rakova_vo_dvortse_pionerov_na_vorobevykh_gorakh_otkroetsya_besplatnyy_kinoteatr_na_ldu.html</w:t>
        </w:r>
      </w:hyperlink>
    </w:p>
    <w:p>
      <w:pPr>
        <w:pStyle w:val="BodyText"/>
      </w:pPr>
      <w:hyperlink r:id="rId22">
        <w:r>
          <w:rPr>
            <w:rStyle w:val="Hyperlink"/>
          </w:rPr>
          <w:t xml:space="preserve">ГБУ Центр социальной (постинтернатной) адаптации</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cspa.mos.ru" TargetMode="External" /><Relationship Type="http://schemas.openxmlformats.org/officeDocument/2006/relationships/hyperlink" Id="rId21" Target="http://cspa.mos.ru/presscenter/news/detail/vitse_mer_rakova_vo_dvortse_pionerov_na_vorobevykh_gorakh_otkroetsya_besplatnyy_kinoteatr_na_ldu.html" TargetMode="External" /><Relationship Type="http://schemas.openxmlformats.org/officeDocument/2006/relationships/hyperlink" Id="rId20" Target="https://www.mos.ru/afisha/event/328379257/" TargetMode="External" /></Relationships>
</file>

<file path=word/_rels/footnotes.xml.rels><?xml version="1.0" encoding="UTF-8"?><Relationships xmlns="http://schemas.openxmlformats.org/package/2006/relationships"><Relationship Type="http://schemas.openxmlformats.org/officeDocument/2006/relationships/hyperlink" Id="rId22" Target="http://cspa.mos.ru" TargetMode="External" /><Relationship Type="http://schemas.openxmlformats.org/officeDocument/2006/relationships/hyperlink" Id="rId21" Target="http://cspa.mos.ru/presscenter/news/detail/vitse_mer_rakova_vo_dvortse_pionerov_na_vorobevykh_gorakh_otkroetsya_besplatnyy_kinoteatr_na_ldu.html" TargetMode="External" /><Relationship Type="http://schemas.openxmlformats.org/officeDocument/2006/relationships/hyperlink" Id="rId20" Target="https://www.mos.ru/afisha/event/328379257/"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2025-05-27T01:18:14Z</dcterms:created>
  <dcterms:modified xsi:type="dcterms:W3CDTF">2025-05-27T01:18:14Z</dcterms:modified>
</cp:coreProperties>
</file>

<file path=docProps/custom.xml><?xml version="1.0" encoding="utf-8"?>
<Properties xmlns="http://schemas.openxmlformats.org/officeDocument/2006/custom-properties" xmlns:vt="http://schemas.openxmlformats.org/officeDocument/2006/docPropsVTypes"/>
</file>