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ормление-квартиры-24.01.25"/>
    <w:p>
      <w:pPr>
        <w:pStyle w:val="Heading3"/>
      </w:pPr>
      <w:r>
        <w:t xml:space="preserve">Оформление квартиры 24.01.25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прошлый четверг в рамках «Академии» прошло занятие, на котором ребята узнали, как оформить квартиру от города. Такие мероприятия не только помогают адаптироваться к самостоятельной жизни, но и позволяют им получить важные навыки и знания, необходимые для обустройства собственного пространства.</w:t>
      </w:r>
    </w:p>
    <w:p>
      <w:pPr>
        <w:pStyle w:val="BodyText"/>
      </w:pPr>
    </w:p>
    <w:p>
      <w:pPr>
        <w:pStyle w:val="BodyText"/>
      </w:pPr>
      <w:r>
        <w:t xml:space="preserve">Социальные работники Михайлова А.Е. и Пронина Т.М. рассказали о каждом шаге: от назначения смотровой до полноценного обустройства жилого помещения. На словах можно ошибочно предположить, что это легко и просто: подписал договор – и заехал!</w:t>
      </w:r>
    </w:p>
    <w:p>
      <w:pPr>
        <w:pStyle w:val="BodyText"/>
      </w:pPr>
      <w:r>
        <w:t xml:space="preserve">Несмотря на кажущуюся легкость, этот процесс далеко не такой простой и быстрый.</w:t>
      </w:r>
    </w:p>
    <w:p>
      <w:pPr>
        <w:pStyle w:val="BodyText"/>
      </w:pPr>
      <w:r>
        <w:t xml:space="preserve">Необходимо подписать договор найма, снять квартиру с охраны, оформить прописку, открыть лицевой счет, ввести в эксплуатацию счетчики, оформить льготы на оплату коммунальных услуг. И это еще не говоря о том, сколько нюансов нужно учесть при обустройстве квартир, ведь выдаются они ребятам в «пустом» виде: свет, санузел и кухонная плита. Все остальное – на самостоятельный откуп.</w:t>
      </w:r>
    </w:p>
    <w:p>
      <w:pPr>
        <w:pStyle w:val="BodyText"/>
      </w:pPr>
      <w:r>
        <w:t xml:space="preserve">Друзья!</w:t>
      </w:r>
    </w:p>
    <w:p>
      <w:pPr>
        <w:pStyle w:val="BodyText"/>
      </w:pPr>
      <w:r>
        <w:t xml:space="preserve">Если вы знаете, что на текущий год у вас запланирована смотровая – не стесняйтесь и не ленитесь спрашивать у своих кураторов, как к этому подготовиться.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Ещё больше информации в ВК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http://cspa.mos.ru/presscenter/news/detail/12785962.html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785962.html" TargetMode="External" /><Relationship Type="http://schemas.openxmlformats.org/officeDocument/2006/relationships/hyperlink" Id="rId20" Target="https://vk.com/mc_deguninka?w=wall-74791318_29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785962.html" TargetMode="External" /><Relationship Type="http://schemas.openxmlformats.org/officeDocument/2006/relationships/hyperlink" Id="rId20" Target="https://vk.com/mc_deguninka?w=wall-74791318_29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2025-05-26T19:18:41Z</dcterms:created>
  <dcterms:modified xsi:type="dcterms:W3CDTF">2025-05-26T19:18:41Z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