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моя-уютная-квартира-29.01.25"/>
    <w:p>
      <w:pPr>
        <w:pStyle w:val="Heading3"/>
      </w:pPr>
      <w:r>
        <w:t xml:space="preserve">МОЯ УЮТНАЯ КВАРТИРА 29.01.25</w:t>
      </w:r>
    </w:p>
    <w:p>
      <w:pPr>
        <w:pStyle w:val="FirstParagraph"/>
      </w:pPr>
      <w:r>
        <w:t xml:space="preserve">30.01.2025</w:t>
      </w:r>
    </w:p>
    <w:p>
      <w:pPr>
        <w:pStyle w:val="BodyText"/>
      </w:pPr>
      <w:r>
        <w:rPr>
          <w:bCs/>
          <w:b/>
        </w:rPr>
        <w:t xml:space="preserve">МОЯ УЮТНАЯ КВАРТИРА </w:t>
      </w:r>
    </w:p>
    <w:p>
      <w:pPr>
        <w:pStyle w:val="BodyText"/>
      </w:pPr>
      <w:r>
        <w:rPr>
          <w:bCs/>
          <w:b/>
        </w:rPr>
        <w:t xml:space="preserve">Создание уюта в доме — это искусство, которое сочетает в себе внимание к деталям, понимание своего стиля и желание сделать пространство комфортным и приятным для жизни. Чтобы преобразить ваш дом в уютное убежище, начните с того, чтобы обратить внимание на атмосферу, которую вы хотите создать.</w:t>
      </w:r>
    </w:p>
    <w:p>
      <w:pPr>
        <w:pStyle w:val="BodyText"/>
      </w:pPr>
      <w:r>
        <w:rPr>
          <w:bCs/>
          <w:b/>
        </w:rPr>
        <w:t xml:space="preserve">Именно об этом поговорили на занятии «Академии» в прошлый четверг. Карабцова Е.И., специалист по социальной работе Центра, в своих советах уделила внимание каждому элементу интерьера, который будет способствовать общему ощущению тепла и комфорта.</w:t>
      </w:r>
    </w:p>
    <w:p>
      <w:pPr>
        <w:pStyle w:val="BodyText"/>
      </w:pPr>
      <w:r>
        <w:rPr>
          <w:bCs/>
          <w:b/>
        </w:rPr>
        <w:t xml:space="preserve"> Одним из основных аспектов создания уюта является правильное освещение. Постарайтесь использовать как можно больше мягкого и теплого света. Замена ярких ламп на более приглушенные варианты может значительно изменить восприятие пространства. Также добавление настенных светильников или торшеров с лампами теплого спектра поможет создать приглушенный свет. Не забывайте о свечах — их тепло и мягкий свет могут мгновенно добавить романтической атмосферы.</w:t>
      </w:r>
    </w:p>
    <w:p>
      <w:pPr>
        <w:pStyle w:val="BodyText"/>
      </w:pPr>
      <w:r>
        <w:br/>
      </w:r>
    </w:p>
    <w:p>
      <w:pPr>
        <w:pStyle w:val="BodyText"/>
      </w:pPr>
      <w:r>
        <w:rPr>
          <w:bCs/>
          <w:b/>
        </w:rPr>
        <w:t xml:space="preserve">Что касается текстиля, то разнообразие тканей и мягких предметов может преобразить ваш интерьер. Мягкие пледы, подушки с интересными текстурами и уютные коврики делают любое пространство более комфортным. Выбирайте натуральные материалы, такие как хлопок, лен или шерсть, чтобы добавить ощущения тепла. Разместите пледы на диване или кресле, повесьте легкие занавески, которые пропускают свет, чем создадите уютную и приветливую атмосферу.</w:t>
      </w:r>
    </w:p>
    <w:p>
      <w:pPr>
        <w:pStyle w:val="BodyText"/>
      </w:pPr>
      <w:r>
        <w:br/>
      </w:r>
    </w:p>
    <w:p>
      <w:pPr>
        <w:pStyle w:val="BodyText"/>
      </w:pPr>
      <w:r>
        <w:rPr>
          <w:bCs/>
          <w:b/>
        </w:rPr>
        <w:t xml:space="preserve">Цветовая палитра также играет важную роль в создании уюта. Теплые, нейтральные тона, такие как бежевый, коричневый, оливковый или пастельные оттенки, могут добавить мягкости и спокойствия. Но не бойтесь добавлять акценты ярких цветов через декор или аксессуары — это может быть картина, ваза или даже столовые принадлежности.</w:t>
      </w:r>
    </w:p>
    <w:p>
      <w:pPr>
        <w:pStyle w:val="BodyText"/>
      </w:pPr>
      <w:r>
        <w:br/>
      </w:r>
    </w:p>
    <w:p>
      <w:pPr>
        <w:pStyle w:val="BodyText"/>
      </w:pPr>
      <w:r>
        <w:rPr>
          <w:bCs/>
          <w:b/>
        </w:rPr>
        <w:t xml:space="preserve"> Ещё одним важным моментом является организация пространства. Убедитесь, что в вашем доме достаточно мест для хранения, чтобы избежать беспорядка. Используйте открытые полки для книг и декоративных предметов, чтобы создать ощущение легкости, при этом не забывая о порядке. Хорошо подобранная мебель, которая соответствует вашему стилю и хорошо вписывается в пространство, также может значительно улучшить уют.</w:t>
      </w:r>
    </w:p>
    <w:p>
      <w:pPr>
        <w:pStyle w:val="BodyText"/>
      </w:pPr>
      <w:r>
        <w:br/>
      </w:r>
    </w:p>
    <w:p>
      <w:pPr>
        <w:pStyle w:val="BodyText"/>
      </w:pPr>
      <w:r>
        <w:rPr>
          <w:bCs/>
          <w:b/>
        </w:rPr>
        <w:t xml:space="preserve"> Добавьте элементы природы в ваш дом. Живые растения не только вносят свежесть и цвет, но и создают ощущение уюта. Даже небольшой горшок с цветком или зеленью могут сделать ваше пространство более теплым и живым. Не забывайте также о деталях: интересные аксессуары, фотографии в рамках, картины или handmade-изделия придадут индивидуальный характер вашему дому.</w:t>
      </w:r>
    </w:p>
    <w:p>
      <w:pPr>
        <w:pStyle w:val="BodyText"/>
      </w:pPr>
      <w:r>
        <w:br/>
      </w:r>
    </w:p>
    <w:p>
      <w:pPr>
        <w:pStyle w:val="BodyText"/>
      </w:pPr>
      <w:r>
        <w:rPr>
          <w:bCs/>
          <w:b/>
        </w:rPr>
        <w:t xml:space="preserve">Наконец, не забывайте о личных воспоминаниях. Диффузоры с любимыми ароматами, книги, которые вы любите, или предметы, хранящие воспоминания, создадут вашу уникальную атмосферу. Ваша цель — сделать так, чтобы каждый уголок вашего дома вызывал положительные эмоции и создавал уютную, расслабляющую атмосферу для вас и ваших близких.</w:t>
      </w:r>
    </w:p>
    <w:p>
      <w:pPr>
        <w:pStyle w:val="BodyText"/>
      </w:pPr>
      <w:r>
        <w:br/>
      </w:r>
    </w:p>
    <w:p>
      <w:pPr>
        <w:pStyle w:val="BodyText"/>
      </w:pPr>
      <w:r>
        <w:br/>
      </w:r>
    </w:p>
    <w:p>
      <w:pPr>
        <w:pStyle w:val="BodyText"/>
      </w:pPr>
      <w:r>
        <w:t xml:space="preserve">Адрес страницы:</w:t>
      </w:r>
      <w:r>
        <w:t xml:space="preserve"> </w:t>
      </w:r>
      <w:hyperlink r:id="rId20">
        <w:r>
          <w:rPr>
            <w:rStyle w:val="Hyperlink"/>
          </w:rPr>
          <w:t xml:space="preserve">http://cspa.mos.ru/presscenter/news/detail/12785984.html</w:t>
        </w:r>
      </w:hyperlink>
    </w:p>
    <w:p>
      <w:pPr>
        <w:pStyle w:val="BodyText"/>
      </w:pPr>
      <w:hyperlink r:id="rId21">
        <w:r>
          <w:rPr>
            <w:rStyle w:val="Hyperlink"/>
          </w:rPr>
          <w:t xml:space="preserve">ГБУ Центр социальной (постинтернатной) адаптации</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cspa.mos.ru" TargetMode="External" /><Relationship Type="http://schemas.openxmlformats.org/officeDocument/2006/relationships/hyperlink" Id="rId20" Target="http://cspa.mos.ru/presscenter/news/detail/12785984.html" TargetMode="External" /></Relationships>
</file>

<file path=word/_rels/footnotes.xml.rels><?xml version="1.0" encoding="UTF-8"?><Relationships xmlns="http://schemas.openxmlformats.org/package/2006/relationships"><Relationship Type="http://schemas.openxmlformats.org/officeDocument/2006/relationships/hyperlink" Id="rId21" Target="http://cspa.mos.ru" TargetMode="External" /><Relationship Type="http://schemas.openxmlformats.org/officeDocument/2006/relationships/hyperlink" Id="rId20" Target="http://cspa.mos.ru/presscenter/news/detail/1278598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2025-03-01T13:26:57Z</dcterms:created>
  <dcterms:modified xsi:type="dcterms:W3CDTF">2025-03-01T13:26:57Z</dcterms:modified>
</cp:coreProperties>
</file>

<file path=docProps/custom.xml><?xml version="1.0" encoding="utf-8"?>
<Properties xmlns="http://schemas.openxmlformats.org/officeDocument/2006/custom-properties" xmlns:vt="http://schemas.openxmlformats.org/officeDocument/2006/docPropsVTypes"/>
</file>