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сихологический-киноклуб-страхи-12.03.25"/>
    <w:p>
      <w:pPr>
        <w:pStyle w:val="Heading3"/>
      </w:pPr>
      <w:r>
        <w:t xml:space="preserve">ПСИХОЛОГИЧЕСКИЙ КИНОКЛУБ: СТРАХИ 12.03.25</w:t>
      </w:r>
    </w:p>
    <w:p>
      <w:pPr>
        <w:pStyle w:val="FirstParagraph"/>
      </w:pPr>
      <w:r>
        <w:t xml:space="preserve">18.03.2025</w:t>
      </w:r>
    </w:p>
    <w:p>
      <w:pPr>
        <w:pStyle w:val="BodyText"/>
      </w:pPr>
      <w:r>
        <w:rPr>
          <w:bCs/>
          <w:b/>
        </w:rPr>
        <w:t xml:space="preserve">ПСИХОЛОГИЧЕСКИЙ КИНОКЛУБ: СТРАХИ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 прошлой встрече психологического киноклуба разбирали тему страхов. Как они рождаются, чему они мешают, и как нами управляют. Чувство страха способно породить целый спектр эмоций и ощущений. Ребята вместе с психологами обсудили, какие страхи являются наиболее распространёнными: страх неудачи, страх отвержения, страх перед будущим. Каждый из нас в какой-то момент сталкивается с этими эмоциями, и важно понимать, что не мы одни испытываем подобные чувства.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 примере короткометражного голландского фильма «Держись!» ребята обсудили чувства главной героини и способы совладания с ними.</w:t>
      </w:r>
    </w:p>
    <w:p>
      <w:pPr>
        <w:pStyle w:val="BodyText"/>
      </w:pPr>
      <w:r>
        <w:rPr>
          <w:bCs/>
          <w:b/>
        </w:rPr>
        <w:t xml:space="preserve">Представьте себя на важном музыкальном концерте в лице первой скрипки (а в нашем случае – виолончели) в момент разрыва струны и тысяч глаз и ушей, обращенных к вам из зала. Дрожь в руках, оцепенение, нехватка дыхания, пот… Но поддержка друзей, коллег и семьи помогает Кире преодолеть состояние ступора.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Для погружения в тему рабочей группы перед просмотром ребята поучаствовали в упражнении «Там, за занавеской», когда в закрытой коробке руками нужно было прикоснуться к чему-то неизвестному. Хороший повод буквально «пощупать» ощущение страха!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Каждая встреча в нашем клубе — это не только просмотр фильмов, но и возможность для саморефлексии, развития эмоционального интеллекта и создания крепких связей с другими участниками. Наша встреча подтвердила, что обсуждение сложных тем может быть не только полезным, но и глубоко вдохновляющим опытом.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Друзья!</w:t>
      </w:r>
    </w:p>
    <w:p>
      <w:pPr>
        <w:pStyle w:val="BodyText"/>
      </w:pPr>
      <w:r>
        <w:rPr>
          <w:bCs/>
          <w:b/>
        </w:rPr>
        <w:t xml:space="preserve">Встречи психологического киноклуба проходят по вторникам (о них объявляется заранее). Если у вас есть желание присоединиться – сообщите своему куратору или психологу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http://cspa.mos.ru/presscenter/news/detail/12863291.html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63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63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2025-04-05T18:23:26Z</dcterms:created>
  <dcterms:modified xsi:type="dcterms:W3CDTF">2025-04-05T18:23:26Z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